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B1487" w:rsidRDefault="008B1487">
      <w:pPr>
        <w:pStyle w:val="BodyText"/>
        <w:spacing w:before="8"/>
        <w:rPr>
          <w:rFonts w:ascii="Times New Roman"/>
          <w:sz w:val="8"/>
        </w:rPr>
      </w:pPr>
      <w:bookmarkStart w:id="0" w:name="_Hlk63109069"/>
    </w:p>
    <w:p w:rsidR="008B1487" w:rsidRDefault="006933DF">
      <w:pPr>
        <w:pStyle w:val="BodyText"/>
        <w:ind w:left="375"/>
        <w:rPr>
          <w:rFonts w:ascii="Times New Roman"/>
          <w:sz w:val="20"/>
        </w:rPr>
      </w:pPr>
      <w:r>
        <w:rPr>
          <w:rFonts w:ascii="Times New Roman"/>
          <w:noProof/>
          <w:sz w:val="20"/>
        </w:rPr>
        <w:drawing>
          <wp:inline distT="0" distB="0" distL="0" distR="0">
            <wp:extent cx="876118" cy="860107"/>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876118" cy="860107"/>
                    </a:xfrm>
                    <a:prstGeom prst="rect">
                      <a:avLst/>
                    </a:prstGeom>
                  </pic:spPr>
                </pic:pic>
              </a:graphicData>
            </a:graphic>
          </wp:inline>
        </w:drawing>
      </w:r>
    </w:p>
    <w:p w:rsidR="008B1487" w:rsidRDefault="006933DF">
      <w:pPr>
        <w:pStyle w:val="BodyText"/>
        <w:spacing w:before="59" w:line="161" w:lineRule="exact"/>
        <w:ind w:left="103"/>
        <w:jc w:val="center"/>
      </w:pPr>
      <w:r>
        <w:rPr>
          <w:color w:val="0054A4"/>
        </w:rPr>
        <w:t>CHRIS BURDICK</w:t>
      </w:r>
    </w:p>
    <w:p w:rsidR="008B1487" w:rsidRDefault="006933DF">
      <w:pPr>
        <w:pStyle w:val="BodyText"/>
        <w:ind w:left="103"/>
        <w:jc w:val="center"/>
      </w:pPr>
      <w:r>
        <w:rPr>
          <w:color w:val="0054A4"/>
        </w:rPr>
        <w:t>Assemblymember 93</w:t>
      </w:r>
      <w:r>
        <w:rPr>
          <w:color w:val="0054A4"/>
          <w:position w:val="5"/>
          <w:sz w:val="8"/>
        </w:rPr>
        <w:t xml:space="preserve">rd </w:t>
      </w:r>
      <w:r>
        <w:rPr>
          <w:color w:val="0054A4"/>
        </w:rPr>
        <w:t>District Westchester County</w:t>
      </w:r>
    </w:p>
    <w:p w:rsidR="008B1487" w:rsidRDefault="006933DF">
      <w:pPr>
        <w:spacing w:before="85" w:line="376" w:lineRule="auto"/>
        <w:ind w:left="103" w:hanging="1"/>
        <w:jc w:val="center"/>
      </w:pPr>
      <w:r>
        <w:br w:type="column"/>
      </w:r>
      <w:r>
        <w:rPr>
          <w:color w:val="0054A4"/>
          <w:w w:val="135"/>
        </w:rPr>
        <w:lastRenderedPageBreak/>
        <w:t xml:space="preserve">THE </w:t>
      </w:r>
      <w:r>
        <w:rPr>
          <w:color w:val="0054A4"/>
          <w:spacing w:val="-6"/>
          <w:w w:val="135"/>
        </w:rPr>
        <w:t xml:space="preserve">ASSEMBLY </w:t>
      </w:r>
      <w:r>
        <w:rPr>
          <w:color w:val="0054A4"/>
          <w:spacing w:val="-15"/>
          <w:w w:val="135"/>
        </w:rPr>
        <w:t xml:space="preserve">STATE </w:t>
      </w:r>
      <w:r>
        <w:rPr>
          <w:color w:val="0054A4"/>
          <w:w w:val="135"/>
        </w:rPr>
        <w:t>OF NEW</w:t>
      </w:r>
      <w:r>
        <w:rPr>
          <w:color w:val="0054A4"/>
          <w:spacing w:val="-9"/>
          <w:w w:val="135"/>
        </w:rPr>
        <w:t xml:space="preserve"> </w:t>
      </w:r>
      <w:r>
        <w:rPr>
          <w:color w:val="0054A4"/>
          <w:spacing w:val="-7"/>
          <w:w w:val="135"/>
        </w:rPr>
        <w:t xml:space="preserve">YORK </w:t>
      </w:r>
      <w:r>
        <w:rPr>
          <w:color w:val="0054A4"/>
          <w:w w:val="135"/>
        </w:rPr>
        <w:t>ALBANY</w:t>
      </w:r>
    </w:p>
    <w:p w:rsidR="004E3973" w:rsidRDefault="006933DF" w:rsidP="004E3973">
      <w:pPr>
        <w:pStyle w:val="BodyText"/>
        <w:spacing w:before="98"/>
        <w:ind w:left="538"/>
      </w:pPr>
      <w:r>
        <w:br w:type="column"/>
      </w:r>
      <w:r w:rsidR="00316240">
        <w:lastRenderedPageBreak/>
        <w:t xml:space="preserve"> </w:t>
      </w:r>
    </w:p>
    <w:p w:rsidR="004E3973" w:rsidRDefault="00316240" w:rsidP="00316240">
      <w:pPr>
        <w:pStyle w:val="BodyText"/>
        <w:ind w:left="538"/>
        <w:rPr>
          <w:color w:val="0054A4"/>
        </w:rPr>
      </w:pPr>
      <w:r>
        <w:rPr>
          <w:color w:val="0054A4"/>
        </w:rPr>
        <w:t xml:space="preserve">    </w:t>
      </w:r>
      <w:r w:rsidR="004E3973">
        <w:rPr>
          <w:color w:val="0054A4"/>
        </w:rPr>
        <w:t>CHAIR</w:t>
      </w:r>
    </w:p>
    <w:p w:rsidR="00316240" w:rsidRDefault="004E3973" w:rsidP="00316240">
      <w:pPr>
        <w:pStyle w:val="BodyText"/>
        <w:jc w:val="center"/>
        <w:rPr>
          <w:color w:val="0054A4"/>
        </w:rPr>
      </w:pPr>
      <w:r>
        <w:rPr>
          <w:color w:val="0054A4"/>
        </w:rPr>
        <w:t>Subcommittee on</w:t>
      </w:r>
    </w:p>
    <w:p w:rsidR="004E3973" w:rsidRPr="00316240" w:rsidRDefault="004E3973" w:rsidP="00316240">
      <w:pPr>
        <w:pStyle w:val="BodyText"/>
        <w:jc w:val="center"/>
        <w:rPr>
          <w:color w:val="0054A4"/>
        </w:rPr>
      </w:pPr>
      <w:r>
        <w:rPr>
          <w:color w:val="0054A4"/>
        </w:rPr>
        <w:t xml:space="preserve">Employment Opportunities for People with </w:t>
      </w:r>
      <w:r w:rsidR="00316240">
        <w:rPr>
          <w:color w:val="0054A4"/>
        </w:rPr>
        <w:t>Disabilities</w:t>
      </w:r>
    </w:p>
    <w:p w:rsidR="004E3973" w:rsidRDefault="004E3973">
      <w:pPr>
        <w:pStyle w:val="BodyText"/>
        <w:spacing w:before="98"/>
        <w:ind w:left="538"/>
      </w:pPr>
    </w:p>
    <w:p w:rsidR="008B1487" w:rsidRDefault="00316240" w:rsidP="00316240">
      <w:pPr>
        <w:pStyle w:val="BodyText"/>
      </w:pPr>
      <w:r>
        <w:rPr>
          <w:color w:val="0054A4"/>
        </w:rPr>
        <w:t xml:space="preserve">           </w:t>
      </w:r>
      <w:r w:rsidR="00D5100A">
        <w:rPr>
          <w:color w:val="0054A4"/>
        </w:rPr>
        <w:t xml:space="preserve"> </w:t>
      </w:r>
      <w:r>
        <w:rPr>
          <w:color w:val="0054A4"/>
        </w:rPr>
        <w:t xml:space="preserve"> </w:t>
      </w:r>
      <w:r w:rsidR="006933DF">
        <w:rPr>
          <w:color w:val="0054A4"/>
        </w:rPr>
        <w:t>COMMITTEES</w:t>
      </w:r>
    </w:p>
    <w:p w:rsidR="008B1487" w:rsidRDefault="006933DF" w:rsidP="00316240">
      <w:pPr>
        <w:pStyle w:val="BodyText"/>
        <w:spacing w:line="266" w:lineRule="auto"/>
        <w:ind w:left="103" w:right="93" w:firstLine="555"/>
      </w:pPr>
      <w:r>
        <w:rPr>
          <w:color w:val="0054A4"/>
        </w:rPr>
        <w:t>Correction Environmental Conservation</w:t>
      </w:r>
    </w:p>
    <w:p w:rsidR="008B1487" w:rsidRDefault="006933DF" w:rsidP="00316240">
      <w:pPr>
        <w:pStyle w:val="BodyText"/>
        <w:spacing w:line="266" w:lineRule="auto"/>
        <w:ind w:left="269" w:right="279" w:firstLine="455"/>
      </w:pPr>
      <w:r>
        <w:rPr>
          <w:color w:val="0054A4"/>
        </w:rPr>
        <w:t>Housing People with</w:t>
      </w:r>
      <w:r>
        <w:rPr>
          <w:color w:val="0054A4"/>
          <w:spacing w:val="-7"/>
        </w:rPr>
        <w:t xml:space="preserve"> </w:t>
      </w:r>
      <w:r>
        <w:rPr>
          <w:color w:val="0054A4"/>
        </w:rPr>
        <w:t>Disabilities</w:t>
      </w:r>
    </w:p>
    <w:p w:rsidR="008B1487" w:rsidRPr="00DB48BF" w:rsidRDefault="006933DF" w:rsidP="00DB48BF">
      <w:pPr>
        <w:pStyle w:val="BodyText"/>
        <w:ind w:left="481"/>
        <w:rPr>
          <w:rFonts w:ascii="Times New Roman" w:hAnsi="Times New Roman" w:cs="Times New Roman"/>
          <w:sz w:val="24"/>
          <w:szCs w:val="24"/>
        </w:rPr>
        <w:sectPr w:rsidR="008B1487" w:rsidRPr="00DB48BF" w:rsidSect="009E664B">
          <w:footerReference w:type="default" r:id="rId7"/>
          <w:type w:val="continuous"/>
          <w:pgSz w:w="12240" w:h="15840"/>
          <w:pgMar w:top="600" w:right="600" w:bottom="280" w:left="640" w:header="720" w:footer="288" w:gutter="0"/>
          <w:cols w:num="3" w:space="720" w:equalWidth="0">
            <w:col w:w="1957" w:space="1905"/>
            <w:col w:w="3133" w:space="2030"/>
            <w:col w:w="1975"/>
          </w:cols>
          <w:docGrid w:linePitch="299"/>
        </w:sectPr>
      </w:pPr>
      <w:r>
        <w:rPr>
          <w:color w:val="0054A4"/>
        </w:rPr>
        <w:t>Veterans’ Affairs</w:t>
      </w:r>
    </w:p>
    <w:p w:rsidR="00DB48BF" w:rsidRPr="00DB48BF" w:rsidRDefault="00DB48BF" w:rsidP="00DB48BF">
      <w:pPr>
        <w:pStyle w:val="BodyText"/>
        <w:spacing w:before="7"/>
        <w:ind w:left="576"/>
        <w:rPr>
          <w:rFonts w:ascii="Times New Roman" w:hAnsi="Times New Roman" w:cs="Times New Roman"/>
          <w:sz w:val="24"/>
          <w:szCs w:val="24"/>
        </w:rPr>
      </w:pPr>
      <w:r>
        <w:rPr>
          <w:rFonts w:ascii="Times New Roman" w:hAnsi="Times New Roman" w:cs="Times New Roman"/>
          <w:sz w:val="24"/>
          <w:szCs w:val="24"/>
        </w:rPr>
        <w:lastRenderedPageBreak/>
        <w:t>July 26, 2021</w:t>
      </w:r>
    </w:p>
    <w:bookmarkEnd w:id="0"/>
    <w:p w:rsidR="005C1705" w:rsidRDefault="005C1705" w:rsidP="00DB48BF">
      <w:pPr>
        <w:pStyle w:val="BodyText"/>
        <w:spacing w:before="7"/>
        <w:ind w:left="576" w:right="864"/>
        <w:rPr>
          <w:rFonts w:asciiTheme="minorHAnsi" w:hAnsiTheme="minorHAnsi" w:cstheme="minorHAnsi"/>
          <w:sz w:val="24"/>
          <w:szCs w:val="24"/>
        </w:rPr>
      </w:pPr>
    </w:p>
    <w:p w:rsidR="00653148" w:rsidRDefault="00653148" w:rsidP="00DB48BF">
      <w:pPr>
        <w:pStyle w:val="BodyText"/>
        <w:spacing w:before="7"/>
        <w:ind w:left="576" w:right="864"/>
        <w:rPr>
          <w:rFonts w:ascii="Times New Roman" w:hAnsi="Times New Roman" w:cs="Times New Roman"/>
          <w:sz w:val="24"/>
          <w:szCs w:val="24"/>
        </w:rPr>
      </w:pPr>
      <w:r w:rsidRPr="00653148">
        <w:rPr>
          <w:rFonts w:ascii="Times New Roman" w:hAnsi="Times New Roman" w:cs="Times New Roman"/>
          <w:sz w:val="24"/>
          <w:szCs w:val="24"/>
        </w:rPr>
        <w:t>Ona Papageorgiou</w:t>
      </w:r>
      <w:r w:rsidRPr="00653148">
        <w:rPr>
          <w:rFonts w:ascii="Times New Roman" w:hAnsi="Times New Roman" w:cs="Times New Roman"/>
          <w:sz w:val="24"/>
          <w:szCs w:val="24"/>
        </w:rPr>
        <w:br/>
        <w:t>NYSDEC</w:t>
      </w:r>
      <w:r w:rsidRPr="00653148">
        <w:rPr>
          <w:rFonts w:ascii="Times New Roman" w:hAnsi="Times New Roman" w:cs="Times New Roman"/>
          <w:sz w:val="24"/>
          <w:szCs w:val="24"/>
        </w:rPr>
        <w:br/>
        <w:t>Division of Air Resources</w:t>
      </w:r>
      <w:r w:rsidRPr="00653148">
        <w:rPr>
          <w:rFonts w:ascii="Times New Roman" w:hAnsi="Times New Roman" w:cs="Times New Roman"/>
          <w:sz w:val="24"/>
          <w:szCs w:val="24"/>
        </w:rPr>
        <w:br/>
        <w:t>625 Broadway</w:t>
      </w:r>
      <w:r w:rsidRPr="00653148">
        <w:rPr>
          <w:rFonts w:ascii="Times New Roman" w:hAnsi="Times New Roman" w:cs="Times New Roman"/>
          <w:sz w:val="24"/>
          <w:szCs w:val="24"/>
        </w:rPr>
        <w:br/>
        <w:t>Albany, NY 12233-3250 </w:t>
      </w:r>
      <w:r w:rsidRPr="00653148">
        <w:rPr>
          <w:rFonts w:ascii="Times New Roman" w:hAnsi="Times New Roman" w:cs="Times New Roman"/>
          <w:sz w:val="24"/>
          <w:szCs w:val="24"/>
        </w:rPr>
        <w:br/>
        <w:t>Email: </w:t>
      </w:r>
      <w:hyperlink r:id="rId8" w:history="1">
        <w:r w:rsidRPr="00653148">
          <w:rPr>
            <w:rStyle w:val="Hyperlink"/>
            <w:rFonts w:ascii="Times New Roman" w:hAnsi="Times New Roman" w:cs="Times New Roman"/>
            <w:sz w:val="24"/>
            <w:szCs w:val="24"/>
          </w:rPr>
          <w:t>air.regs@dec.ny.gov</w:t>
        </w:r>
      </w:hyperlink>
    </w:p>
    <w:p w:rsidR="00765557" w:rsidRPr="00653148" w:rsidRDefault="00DB48BF" w:rsidP="00DB48BF">
      <w:pPr>
        <w:pStyle w:val="BodyText"/>
        <w:spacing w:before="7"/>
        <w:ind w:left="576" w:right="864"/>
        <w:rPr>
          <w:rFonts w:ascii="Times New Roman" w:hAnsi="Times New Roman" w:cs="Times New Roman"/>
          <w:sz w:val="24"/>
          <w:szCs w:val="24"/>
        </w:rPr>
      </w:pPr>
      <w:r w:rsidRPr="00653148">
        <w:rPr>
          <w:rFonts w:ascii="Times New Roman" w:hAnsi="Times New Roman" w:cs="Times New Roman"/>
          <w:sz w:val="24"/>
          <w:szCs w:val="24"/>
        </w:rPr>
        <w:tab/>
      </w:r>
    </w:p>
    <w:p w:rsidR="00DB48BF" w:rsidRDefault="00653148" w:rsidP="00DB48BF">
      <w:pPr>
        <w:pStyle w:val="BodyText"/>
        <w:spacing w:before="7"/>
        <w:ind w:left="576" w:right="576"/>
        <w:rPr>
          <w:rFonts w:ascii="Times New Roman" w:hAnsi="Times New Roman" w:cs="Times New Roman"/>
          <w:sz w:val="24"/>
          <w:szCs w:val="24"/>
        </w:rPr>
      </w:pPr>
      <w:r>
        <w:rPr>
          <w:rFonts w:ascii="Times New Roman" w:hAnsi="Times New Roman" w:cs="Times New Roman"/>
          <w:sz w:val="24"/>
          <w:szCs w:val="24"/>
        </w:rPr>
        <w:t>Dear Ms. Papageorgiou,</w:t>
      </w:r>
    </w:p>
    <w:p w:rsidR="00DB48BF" w:rsidRPr="00DB48BF" w:rsidRDefault="00DB48BF" w:rsidP="00653148">
      <w:pPr>
        <w:pStyle w:val="BodyText"/>
        <w:spacing w:before="7"/>
        <w:ind w:right="576"/>
        <w:rPr>
          <w:rFonts w:ascii="Times New Roman" w:hAnsi="Times New Roman" w:cs="Times New Roman"/>
          <w:sz w:val="24"/>
          <w:szCs w:val="24"/>
        </w:rPr>
      </w:pPr>
    </w:p>
    <w:p w:rsidR="00DB48BF" w:rsidRDefault="00DB48BF" w:rsidP="00DB48BF">
      <w:pPr>
        <w:pStyle w:val="BodyText"/>
        <w:spacing w:before="7"/>
        <w:ind w:left="576" w:right="576"/>
        <w:rPr>
          <w:rFonts w:ascii="Times New Roman" w:hAnsi="Times New Roman" w:cs="Times New Roman"/>
          <w:sz w:val="24"/>
          <w:szCs w:val="24"/>
        </w:rPr>
      </w:pPr>
      <w:r w:rsidRPr="00DB48BF">
        <w:rPr>
          <w:rFonts w:ascii="Times New Roman" w:hAnsi="Times New Roman" w:cs="Times New Roman"/>
          <w:sz w:val="24"/>
          <w:szCs w:val="24"/>
        </w:rPr>
        <w:t>I write in support of the Clean Air Council’s technical comments (attached) on the proposed Department of Environmental Conservation regulations proposed for the oil and gas sector air emissions, 6 NYCRR Part 203.</w:t>
      </w:r>
    </w:p>
    <w:p w:rsidR="00DB48BF" w:rsidRPr="00DB48BF" w:rsidRDefault="00DB48BF" w:rsidP="00DB48BF">
      <w:pPr>
        <w:pStyle w:val="BodyText"/>
        <w:spacing w:before="7"/>
        <w:ind w:left="576" w:right="576"/>
        <w:rPr>
          <w:rFonts w:ascii="Times New Roman" w:hAnsi="Times New Roman" w:cs="Times New Roman"/>
          <w:sz w:val="24"/>
          <w:szCs w:val="24"/>
        </w:rPr>
      </w:pPr>
    </w:p>
    <w:p w:rsidR="00DB48BF" w:rsidRDefault="00DB48BF" w:rsidP="00DB48BF">
      <w:pPr>
        <w:pStyle w:val="BodyText"/>
        <w:spacing w:before="7"/>
        <w:ind w:left="576" w:right="576"/>
        <w:rPr>
          <w:rFonts w:ascii="Times New Roman" w:hAnsi="Times New Roman" w:cs="Times New Roman"/>
          <w:sz w:val="24"/>
          <w:szCs w:val="24"/>
        </w:rPr>
      </w:pPr>
      <w:r w:rsidRPr="00DB48BF">
        <w:rPr>
          <w:rFonts w:ascii="Times New Roman" w:hAnsi="Times New Roman" w:cs="Times New Roman"/>
          <w:sz w:val="24"/>
          <w:szCs w:val="24"/>
        </w:rPr>
        <w:t>As a member of the New York State Assembly standing committee on Environmental Conservation and a long-time advocate for the environment, both in my personal life and as an elected official, I recognize the nec</w:t>
      </w:r>
      <w:r w:rsidR="00785188">
        <w:rPr>
          <w:rFonts w:ascii="Times New Roman" w:hAnsi="Times New Roman" w:cs="Times New Roman"/>
          <w:sz w:val="24"/>
          <w:szCs w:val="24"/>
        </w:rPr>
        <w:t xml:space="preserve">essity </w:t>
      </w:r>
      <w:r w:rsidRPr="00DB48BF">
        <w:rPr>
          <w:rFonts w:ascii="Times New Roman" w:hAnsi="Times New Roman" w:cs="Times New Roman"/>
          <w:sz w:val="24"/>
          <w:szCs w:val="24"/>
        </w:rPr>
        <w:t>for all of us to be responsible stewards of the environment and that regulations protecting clean air are necessary, especially as we make regulations around oil and gas emissions.</w:t>
      </w:r>
    </w:p>
    <w:p w:rsidR="00DB48BF" w:rsidRPr="00DB48BF" w:rsidRDefault="00DB48BF" w:rsidP="00DB48BF">
      <w:pPr>
        <w:pStyle w:val="BodyText"/>
        <w:spacing w:before="7"/>
        <w:ind w:left="576" w:right="576"/>
        <w:rPr>
          <w:rFonts w:ascii="Times New Roman" w:hAnsi="Times New Roman" w:cs="Times New Roman"/>
          <w:sz w:val="24"/>
          <w:szCs w:val="24"/>
        </w:rPr>
      </w:pPr>
    </w:p>
    <w:p w:rsidR="00DB48BF" w:rsidRDefault="00DB48BF" w:rsidP="00DB48BF">
      <w:pPr>
        <w:pStyle w:val="BodyText"/>
        <w:spacing w:before="7"/>
        <w:ind w:left="576" w:right="576"/>
        <w:rPr>
          <w:rFonts w:ascii="Times New Roman" w:hAnsi="Times New Roman" w:cs="Times New Roman"/>
          <w:sz w:val="24"/>
          <w:szCs w:val="24"/>
        </w:rPr>
      </w:pPr>
      <w:r w:rsidRPr="00DB48BF">
        <w:rPr>
          <w:rFonts w:ascii="Times New Roman" w:hAnsi="Times New Roman" w:cs="Times New Roman"/>
          <w:sz w:val="24"/>
          <w:szCs w:val="24"/>
        </w:rPr>
        <w:t>The Clean Air Council is a nonprofit with highly regarded expertise in air emissions, technologies, and regulations nationwide.  Their specific recommendations to the DEC details ways in which the rules can be strengthened with more current technologies and efficiencies that have been developed since 2018 to significantly cut greenhouse gas emissions and toxic air pollution from oil and gas facilities in New York.  </w:t>
      </w:r>
    </w:p>
    <w:p w:rsidR="00DB48BF" w:rsidRPr="00DB48BF" w:rsidRDefault="00DB48BF" w:rsidP="00DB48BF">
      <w:pPr>
        <w:pStyle w:val="BodyText"/>
        <w:spacing w:before="7"/>
        <w:ind w:left="576" w:right="576"/>
        <w:rPr>
          <w:rFonts w:ascii="Times New Roman" w:hAnsi="Times New Roman" w:cs="Times New Roman"/>
          <w:sz w:val="24"/>
          <w:szCs w:val="24"/>
        </w:rPr>
      </w:pPr>
    </w:p>
    <w:p w:rsidR="00DB48BF" w:rsidRDefault="00DB48BF" w:rsidP="00DB48BF">
      <w:pPr>
        <w:pStyle w:val="BodyText"/>
        <w:spacing w:before="7"/>
        <w:ind w:left="576" w:right="576"/>
        <w:rPr>
          <w:rFonts w:ascii="Times New Roman" w:hAnsi="Times New Roman" w:cs="Times New Roman"/>
          <w:sz w:val="24"/>
          <w:szCs w:val="24"/>
        </w:rPr>
      </w:pPr>
      <w:r w:rsidRPr="00DB48BF">
        <w:rPr>
          <w:rFonts w:ascii="Times New Roman" w:hAnsi="Times New Roman" w:cs="Times New Roman"/>
          <w:sz w:val="24"/>
          <w:szCs w:val="24"/>
        </w:rPr>
        <w:t xml:space="preserve">The mounting and unprecedented extreme weather events including flooding, droughts, wildfires, heatwaves, and poor air quality days are alarming. We cannot ignore the massive amounts of greenhouse gas emissions and toxic pollutants unnecessarily released from oil and gas infrastructure in New York that are harming our health and the </w:t>
      </w:r>
      <w:r w:rsidR="00C23FC6" w:rsidRPr="00DB48BF">
        <w:rPr>
          <w:rFonts w:ascii="Times New Roman" w:hAnsi="Times New Roman" w:cs="Times New Roman"/>
          <w:sz w:val="24"/>
          <w:szCs w:val="24"/>
        </w:rPr>
        <w:t>environment</w:t>
      </w:r>
      <w:r w:rsidR="00C23FC6">
        <w:rPr>
          <w:rFonts w:ascii="Times New Roman" w:hAnsi="Times New Roman" w:cs="Times New Roman"/>
          <w:sz w:val="24"/>
          <w:szCs w:val="24"/>
        </w:rPr>
        <w:t xml:space="preserve"> and</w:t>
      </w:r>
      <w:r w:rsidRPr="00DB48BF">
        <w:rPr>
          <w:rFonts w:ascii="Times New Roman" w:hAnsi="Times New Roman" w:cs="Times New Roman"/>
          <w:sz w:val="24"/>
          <w:szCs w:val="24"/>
        </w:rPr>
        <w:t xml:space="preserve"> </w:t>
      </w:r>
      <w:r w:rsidR="00785188">
        <w:rPr>
          <w:rFonts w:ascii="Times New Roman" w:hAnsi="Times New Roman" w:cs="Times New Roman"/>
          <w:sz w:val="24"/>
          <w:szCs w:val="24"/>
        </w:rPr>
        <w:t xml:space="preserve">are </w:t>
      </w:r>
      <w:r w:rsidRPr="00DB48BF">
        <w:rPr>
          <w:rFonts w:ascii="Times New Roman" w:hAnsi="Times New Roman" w:cs="Times New Roman"/>
          <w:sz w:val="24"/>
          <w:szCs w:val="24"/>
        </w:rPr>
        <w:t>accelerating our climate emergency.</w:t>
      </w:r>
    </w:p>
    <w:p w:rsidR="00DB48BF" w:rsidRPr="00DB48BF" w:rsidRDefault="00DB48BF" w:rsidP="00DB48BF">
      <w:pPr>
        <w:pStyle w:val="BodyText"/>
        <w:spacing w:before="7"/>
        <w:ind w:left="576" w:right="576"/>
        <w:rPr>
          <w:rFonts w:ascii="Times New Roman" w:hAnsi="Times New Roman" w:cs="Times New Roman"/>
          <w:sz w:val="24"/>
          <w:szCs w:val="24"/>
        </w:rPr>
      </w:pPr>
    </w:p>
    <w:p w:rsidR="00DB48BF" w:rsidRPr="00DB48BF" w:rsidRDefault="00DB48BF" w:rsidP="00DB48BF">
      <w:pPr>
        <w:pStyle w:val="BodyText"/>
        <w:spacing w:before="7"/>
        <w:ind w:left="576" w:right="576"/>
        <w:rPr>
          <w:rFonts w:ascii="Times New Roman" w:hAnsi="Times New Roman" w:cs="Times New Roman"/>
          <w:sz w:val="24"/>
          <w:szCs w:val="24"/>
        </w:rPr>
      </w:pPr>
      <w:r w:rsidRPr="00DB48BF">
        <w:rPr>
          <w:rFonts w:ascii="Times New Roman" w:hAnsi="Times New Roman" w:cs="Times New Roman"/>
          <w:sz w:val="24"/>
          <w:szCs w:val="24"/>
        </w:rPr>
        <w:t>To reiterate, I support the Clean Air Council’s attached technical comments on the proposed DEC regulation for the oi</w:t>
      </w:r>
      <w:r w:rsidR="00785188">
        <w:rPr>
          <w:rFonts w:ascii="Times New Roman" w:hAnsi="Times New Roman" w:cs="Times New Roman"/>
          <w:sz w:val="24"/>
          <w:szCs w:val="24"/>
        </w:rPr>
        <w:t>l</w:t>
      </w:r>
      <w:r w:rsidRPr="00DB48BF">
        <w:rPr>
          <w:rFonts w:ascii="Times New Roman" w:hAnsi="Times New Roman" w:cs="Times New Roman"/>
          <w:sz w:val="24"/>
          <w:szCs w:val="24"/>
        </w:rPr>
        <w:t xml:space="preserve"> and gas sector, 6NYCRR Part 203, and urge you to adopt them and incorporate them into your proposed regulations.</w:t>
      </w:r>
    </w:p>
    <w:p w:rsidR="00DB48BF" w:rsidRDefault="00DB48BF" w:rsidP="00DB48BF">
      <w:pPr>
        <w:pStyle w:val="BodyText"/>
        <w:spacing w:before="7"/>
        <w:ind w:left="576" w:right="576"/>
        <w:rPr>
          <w:rFonts w:ascii="Times New Roman" w:hAnsi="Times New Roman" w:cs="Times New Roman"/>
          <w:sz w:val="24"/>
          <w:szCs w:val="24"/>
        </w:rPr>
      </w:pPr>
    </w:p>
    <w:p w:rsidR="00DB48BF" w:rsidRPr="00DB48BF" w:rsidRDefault="00DB48BF" w:rsidP="00DB48BF">
      <w:pPr>
        <w:pStyle w:val="BodyText"/>
        <w:spacing w:before="7"/>
        <w:ind w:left="576" w:right="576"/>
        <w:rPr>
          <w:rFonts w:ascii="Times New Roman" w:hAnsi="Times New Roman" w:cs="Times New Roman"/>
          <w:sz w:val="24"/>
          <w:szCs w:val="24"/>
        </w:rPr>
      </w:pPr>
      <w:r w:rsidRPr="00DB48BF">
        <w:rPr>
          <w:rFonts w:ascii="Times New Roman" w:hAnsi="Times New Roman" w:cs="Times New Roman"/>
          <w:sz w:val="24"/>
          <w:szCs w:val="24"/>
        </w:rPr>
        <w:t>Sincerely,</w:t>
      </w:r>
    </w:p>
    <w:p w:rsidR="008B15F6" w:rsidRDefault="008B15F6" w:rsidP="00DB48BF">
      <w:pPr>
        <w:pStyle w:val="BodyText"/>
        <w:spacing w:before="7"/>
        <w:ind w:left="576" w:right="576"/>
        <w:rPr>
          <w:rFonts w:ascii="Times New Roman" w:hAnsi="Times New Roman" w:cs="Times New Roman"/>
          <w:sz w:val="24"/>
          <w:szCs w:val="24"/>
        </w:rPr>
      </w:pPr>
    </w:p>
    <w:p w:rsidR="00785188" w:rsidRDefault="00C23FC6" w:rsidP="00DB48BF">
      <w:pPr>
        <w:pStyle w:val="BodyText"/>
        <w:spacing w:before="7"/>
        <w:ind w:left="576" w:right="576"/>
        <w:rPr>
          <w:rFonts w:ascii="Times New Roman" w:hAnsi="Times New Roman" w:cs="Times New Roman"/>
          <w:sz w:val="24"/>
          <w:szCs w:val="24"/>
        </w:rPr>
      </w:pPr>
      <w:r>
        <w:rPr>
          <w:noProof/>
        </w:rPr>
        <w:drawing>
          <wp:inline distT="0" distB="0" distL="0" distR="0">
            <wp:extent cx="1281881" cy="340499"/>
            <wp:effectExtent l="0" t="0" r="0" b="2540"/>
            <wp:docPr id="2" name="Picture 2" descr="A picture containing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335038" cy="354619"/>
                    </a:xfrm>
                    <a:prstGeom prst="rect">
                      <a:avLst/>
                    </a:prstGeom>
                    <a:noFill/>
                    <a:ln>
                      <a:noFill/>
                    </a:ln>
                  </pic:spPr>
                </pic:pic>
              </a:graphicData>
            </a:graphic>
          </wp:inline>
        </w:drawing>
      </w:r>
      <w:bookmarkStart w:id="1" w:name="_GoBack"/>
      <w:bookmarkEnd w:id="1"/>
    </w:p>
    <w:p w:rsidR="00785188" w:rsidRDefault="00785188" w:rsidP="00DB48BF">
      <w:pPr>
        <w:pStyle w:val="BodyText"/>
        <w:spacing w:before="7"/>
        <w:ind w:left="576" w:right="576"/>
        <w:rPr>
          <w:rFonts w:ascii="Times New Roman" w:hAnsi="Times New Roman" w:cs="Times New Roman"/>
          <w:sz w:val="24"/>
          <w:szCs w:val="24"/>
        </w:rPr>
      </w:pPr>
      <w:r>
        <w:rPr>
          <w:rFonts w:ascii="Times New Roman" w:hAnsi="Times New Roman" w:cs="Times New Roman"/>
          <w:sz w:val="24"/>
          <w:szCs w:val="24"/>
        </w:rPr>
        <w:t>Chris Burdick</w:t>
      </w:r>
    </w:p>
    <w:p w:rsidR="00785188" w:rsidRPr="00DB48BF" w:rsidRDefault="00785188" w:rsidP="00DB48BF">
      <w:pPr>
        <w:pStyle w:val="BodyText"/>
        <w:spacing w:before="7"/>
        <w:ind w:left="576" w:right="576"/>
        <w:rPr>
          <w:rFonts w:ascii="Times New Roman" w:hAnsi="Times New Roman" w:cs="Times New Roman"/>
          <w:sz w:val="24"/>
          <w:szCs w:val="24"/>
        </w:rPr>
      </w:pPr>
      <w:r>
        <w:rPr>
          <w:rFonts w:ascii="Times New Roman" w:hAnsi="Times New Roman" w:cs="Times New Roman"/>
          <w:sz w:val="24"/>
          <w:szCs w:val="24"/>
        </w:rPr>
        <w:t>Assemblymember, 93</w:t>
      </w:r>
      <w:r w:rsidRPr="00785188">
        <w:rPr>
          <w:rFonts w:ascii="Times New Roman" w:hAnsi="Times New Roman" w:cs="Times New Roman"/>
          <w:sz w:val="24"/>
          <w:szCs w:val="24"/>
          <w:vertAlign w:val="superscript"/>
        </w:rPr>
        <w:t>rd</w:t>
      </w:r>
      <w:r>
        <w:rPr>
          <w:rFonts w:ascii="Times New Roman" w:hAnsi="Times New Roman" w:cs="Times New Roman"/>
          <w:sz w:val="24"/>
          <w:szCs w:val="24"/>
        </w:rPr>
        <w:t xml:space="preserve"> District</w:t>
      </w:r>
    </w:p>
    <w:sectPr w:rsidR="00785188" w:rsidRPr="00DB48BF" w:rsidSect="009E664B">
      <w:type w:val="continuous"/>
      <w:pgSz w:w="12240" w:h="15840"/>
      <w:pgMar w:top="600" w:right="600" w:bottom="280" w:left="640" w:header="720" w:footer="288" w:gutter="0"/>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965DE" w:rsidRDefault="005965DE" w:rsidP="009E664B">
      <w:r>
        <w:separator/>
      </w:r>
    </w:p>
  </w:endnote>
  <w:endnote w:type="continuationSeparator" w:id="0">
    <w:p w:rsidR="005965DE" w:rsidRDefault="005965DE" w:rsidP="009E66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E664B" w:rsidRDefault="009E664B" w:rsidP="009E664B">
    <w:pPr>
      <w:pStyle w:val="BodyText"/>
      <w:ind w:left="4415" w:right="1595" w:hanging="2775"/>
    </w:pPr>
    <w:r>
      <w:rPr>
        <w:color w:val="0054A4"/>
      </w:rPr>
      <w:t xml:space="preserve">DISTRICT OFFICE: 100 South Bedford Road, Suite 150, Mount Kisco, New York 10549  914-244-4450, FAX: 914-244-4453 EMAIL: </w:t>
    </w:r>
    <w:hyperlink r:id="rId1">
      <w:r>
        <w:rPr>
          <w:color w:val="0054A4"/>
        </w:rPr>
        <w:t>burdickc@nyassembly.gov</w:t>
      </w:r>
    </w:hyperlink>
  </w:p>
  <w:p w:rsidR="009E664B" w:rsidRDefault="009E664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965DE" w:rsidRDefault="005965DE" w:rsidP="009E664B">
      <w:r>
        <w:separator/>
      </w:r>
    </w:p>
  </w:footnote>
  <w:footnote w:type="continuationSeparator" w:id="0">
    <w:p w:rsidR="005965DE" w:rsidRDefault="005965DE" w:rsidP="009E664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
  <w:rsids>
    <w:rsidRoot w:val="008B1487"/>
    <w:rsid w:val="00023044"/>
    <w:rsid w:val="00054548"/>
    <w:rsid w:val="002511BC"/>
    <w:rsid w:val="002B512E"/>
    <w:rsid w:val="002C4EA7"/>
    <w:rsid w:val="00316240"/>
    <w:rsid w:val="00335221"/>
    <w:rsid w:val="003908F4"/>
    <w:rsid w:val="004E3973"/>
    <w:rsid w:val="00511B2A"/>
    <w:rsid w:val="005965DE"/>
    <w:rsid w:val="005C1705"/>
    <w:rsid w:val="00600108"/>
    <w:rsid w:val="00653148"/>
    <w:rsid w:val="006933DF"/>
    <w:rsid w:val="00765557"/>
    <w:rsid w:val="00785188"/>
    <w:rsid w:val="008B1487"/>
    <w:rsid w:val="008B15F6"/>
    <w:rsid w:val="00943EF1"/>
    <w:rsid w:val="009E664B"/>
    <w:rsid w:val="00A1336E"/>
    <w:rsid w:val="00A716EA"/>
    <w:rsid w:val="00B116A0"/>
    <w:rsid w:val="00C23FC6"/>
    <w:rsid w:val="00CD4250"/>
    <w:rsid w:val="00D1120A"/>
    <w:rsid w:val="00D5100A"/>
    <w:rsid w:val="00DB48BF"/>
    <w:rsid w:val="00E46BD1"/>
    <w:rsid w:val="00E95B6D"/>
    <w:rsid w:val="00EA75CE"/>
    <w:rsid w:val="00F4600F"/>
    <w:rsid w:val="00F52C06"/>
    <w:rsid w:val="00F757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43EF1"/>
    <w:rPr>
      <w:rFonts w:ascii="Helvetica" w:eastAsia="Helvetica" w:hAnsi="Helvetica" w:cs="Helveti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43EF1"/>
    <w:rPr>
      <w:sz w:val="14"/>
      <w:szCs w:val="14"/>
    </w:rPr>
  </w:style>
  <w:style w:type="paragraph" w:styleId="ListParagraph">
    <w:name w:val="List Paragraph"/>
    <w:basedOn w:val="Normal"/>
    <w:uiPriority w:val="1"/>
    <w:qFormat/>
    <w:rsid w:val="00943EF1"/>
  </w:style>
  <w:style w:type="paragraph" w:customStyle="1" w:styleId="TableParagraph">
    <w:name w:val="Table Paragraph"/>
    <w:basedOn w:val="Normal"/>
    <w:uiPriority w:val="1"/>
    <w:qFormat/>
    <w:rsid w:val="00943EF1"/>
  </w:style>
  <w:style w:type="paragraph" w:styleId="BalloonText">
    <w:name w:val="Balloon Text"/>
    <w:basedOn w:val="Normal"/>
    <w:link w:val="BalloonTextChar"/>
    <w:uiPriority w:val="99"/>
    <w:semiHidden/>
    <w:unhideWhenUsed/>
    <w:rsid w:val="009E664B"/>
    <w:rPr>
      <w:rFonts w:ascii="Tahoma" w:hAnsi="Tahoma" w:cs="Tahoma"/>
      <w:sz w:val="16"/>
      <w:szCs w:val="16"/>
    </w:rPr>
  </w:style>
  <w:style w:type="character" w:customStyle="1" w:styleId="BalloonTextChar">
    <w:name w:val="Balloon Text Char"/>
    <w:basedOn w:val="DefaultParagraphFont"/>
    <w:link w:val="BalloonText"/>
    <w:uiPriority w:val="99"/>
    <w:semiHidden/>
    <w:rsid w:val="009E664B"/>
    <w:rPr>
      <w:rFonts w:ascii="Tahoma" w:eastAsia="Helvetica" w:hAnsi="Tahoma" w:cs="Tahoma"/>
      <w:sz w:val="16"/>
      <w:szCs w:val="16"/>
    </w:rPr>
  </w:style>
  <w:style w:type="paragraph" w:styleId="Header">
    <w:name w:val="header"/>
    <w:basedOn w:val="Normal"/>
    <w:link w:val="HeaderChar"/>
    <w:uiPriority w:val="99"/>
    <w:unhideWhenUsed/>
    <w:rsid w:val="009E664B"/>
    <w:pPr>
      <w:tabs>
        <w:tab w:val="center" w:pos="4680"/>
        <w:tab w:val="right" w:pos="9360"/>
      </w:tabs>
    </w:pPr>
  </w:style>
  <w:style w:type="character" w:customStyle="1" w:styleId="HeaderChar">
    <w:name w:val="Header Char"/>
    <w:basedOn w:val="DefaultParagraphFont"/>
    <w:link w:val="Header"/>
    <w:uiPriority w:val="99"/>
    <w:rsid w:val="009E664B"/>
    <w:rPr>
      <w:rFonts w:ascii="Helvetica" w:eastAsia="Helvetica" w:hAnsi="Helvetica" w:cs="Helvetica"/>
    </w:rPr>
  </w:style>
  <w:style w:type="paragraph" w:styleId="Footer">
    <w:name w:val="footer"/>
    <w:basedOn w:val="Normal"/>
    <w:link w:val="FooterChar"/>
    <w:uiPriority w:val="99"/>
    <w:unhideWhenUsed/>
    <w:rsid w:val="009E664B"/>
    <w:pPr>
      <w:tabs>
        <w:tab w:val="center" w:pos="4680"/>
        <w:tab w:val="right" w:pos="9360"/>
      </w:tabs>
    </w:pPr>
  </w:style>
  <w:style w:type="character" w:customStyle="1" w:styleId="FooterChar">
    <w:name w:val="Footer Char"/>
    <w:basedOn w:val="DefaultParagraphFont"/>
    <w:link w:val="Footer"/>
    <w:uiPriority w:val="99"/>
    <w:rsid w:val="009E664B"/>
    <w:rPr>
      <w:rFonts w:ascii="Helvetica" w:eastAsia="Helvetica" w:hAnsi="Helvetica" w:cs="Helvetica"/>
    </w:rPr>
  </w:style>
  <w:style w:type="character" w:styleId="Hyperlink">
    <w:name w:val="Hyperlink"/>
    <w:basedOn w:val="DefaultParagraphFont"/>
    <w:uiPriority w:val="99"/>
    <w:unhideWhenUsed/>
    <w:rsid w:val="008B15F6"/>
    <w:rPr>
      <w:color w:val="0000FF" w:themeColor="hyperlink"/>
      <w:u w:val="single"/>
    </w:rPr>
  </w:style>
  <w:style w:type="character" w:customStyle="1" w:styleId="UnresolvedMention">
    <w:name w:val="Unresolved Mention"/>
    <w:basedOn w:val="DefaultParagraphFont"/>
    <w:uiPriority w:val="99"/>
    <w:semiHidden/>
    <w:unhideWhenUsed/>
    <w:rsid w:val="008B15F6"/>
    <w:rPr>
      <w:color w:val="605E5C"/>
      <w:shd w:val="clear" w:color="auto" w:fill="E1DFDD"/>
    </w:rPr>
  </w:style>
  <w:style w:type="paragraph" w:styleId="NormalWeb">
    <w:name w:val="Normal (Web)"/>
    <w:basedOn w:val="Normal"/>
    <w:uiPriority w:val="99"/>
    <w:semiHidden/>
    <w:unhideWhenUsed/>
    <w:rsid w:val="00A1336E"/>
    <w:pPr>
      <w:widowControl/>
      <w:autoSpaceDE/>
      <w:autoSpaceDN/>
      <w:spacing w:before="100" w:beforeAutospacing="1" w:after="100" w:afterAutospacing="1"/>
    </w:pPr>
    <w:rPr>
      <w:rFonts w:ascii="Calibri" w:eastAsiaTheme="minorHAnsi" w:hAnsi="Calibri" w:cs="Calibri"/>
    </w:rPr>
  </w:style>
</w:styles>
</file>

<file path=word/webSettings.xml><?xml version="1.0" encoding="utf-8"?>
<w:webSettings xmlns:r="http://schemas.openxmlformats.org/officeDocument/2006/relationships" xmlns:w="http://schemas.openxmlformats.org/wordprocessingml/2006/main">
  <w:divs>
    <w:div w:id="91947020">
      <w:bodyDiv w:val="1"/>
      <w:marLeft w:val="0"/>
      <w:marRight w:val="0"/>
      <w:marTop w:val="0"/>
      <w:marBottom w:val="0"/>
      <w:divBdr>
        <w:top w:val="none" w:sz="0" w:space="0" w:color="auto"/>
        <w:left w:val="none" w:sz="0" w:space="0" w:color="auto"/>
        <w:bottom w:val="none" w:sz="0" w:space="0" w:color="auto"/>
        <w:right w:val="none" w:sz="0" w:space="0" w:color="auto"/>
      </w:divBdr>
    </w:div>
    <w:div w:id="300771247">
      <w:bodyDiv w:val="1"/>
      <w:marLeft w:val="0"/>
      <w:marRight w:val="0"/>
      <w:marTop w:val="0"/>
      <w:marBottom w:val="0"/>
      <w:divBdr>
        <w:top w:val="none" w:sz="0" w:space="0" w:color="auto"/>
        <w:left w:val="none" w:sz="0" w:space="0" w:color="auto"/>
        <w:bottom w:val="none" w:sz="0" w:space="0" w:color="auto"/>
        <w:right w:val="none" w:sz="0" w:space="0" w:color="auto"/>
      </w:divBdr>
    </w:div>
    <w:div w:id="1032074140">
      <w:bodyDiv w:val="1"/>
      <w:marLeft w:val="0"/>
      <w:marRight w:val="0"/>
      <w:marTop w:val="0"/>
      <w:marBottom w:val="0"/>
      <w:divBdr>
        <w:top w:val="none" w:sz="0" w:space="0" w:color="auto"/>
        <w:left w:val="none" w:sz="0" w:space="0" w:color="auto"/>
        <w:bottom w:val="none" w:sz="0" w:space="0" w:color="auto"/>
        <w:right w:val="none" w:sz="0" w:space="0" w:color="auto"/>
      </w:divBdr>
    </w:div>
    <w:div w:id="1077098363">
      <w:bodyDiv w:val="1"/>
      <w:marLeft w:val="0"/>
      <w:marRight w:val="0"/>
      <w:marTop w:val="0"/>
      <w:marBottom w:val="0"/>
      <w:divBdr>
        <w:top w:val="none" w:sz="0" w:space="0" w:color="auto"/>
        <w:left w:val="none" w:sz="0" w:space="0" w:color="auto"/>
        <w:bottom w:val="none" w:sz="0" w:space="0" w:color="auto"/>
        <w:right w:val="none" w:sz="0" w:space="0" w:color="auto"/>
      </w:divBdr>
    </w:div>
    <w:div w:id="1168902715">
      <w:bodyDiv w:val="1"/>
      <w:marLeft w:val="0"/>
      <w:marRight w:val="0"/>
      <w:marTop w:val="0"/>
      <w:marBottom w:val="0"/>
      <w:divBdr>
        <w:top w:val="none" w:sz="0" w:space="0" w:color="auto"/>
        <w:left w:val="none" w:sz="0" w:space="0" w:color="auto"/>
        <w:bottom w:val="none" w:sz="0" w:space="0" w:color="auto"/>
        <w:right w:val="none" w:sz="0" w:space="0" w:color="auto"/>
      </w:divBdr>
    </w:div>
    <w:div w:id="1307200647">
      <w:bodyDiv w:val="1"/>
      <w:marLeft w:val="0"/>
      <w:marRight w:val="0"/>
      <w:marTop w:val="0"/>
      <w:marBottom w:val="0"/>
      <w:divBdr>
        <w:top w:val="none" w:sz="0" w:space="0" w:color="auto"/>
        <w:left w:val="none" w:sz="0" w:space="0" w:color="auto"/>
        <w:bottom w:val="none" w:sz="0" w:space="0" w:color="auto"/>
        <w:right w:val="none" w:sz="0" w:space="0" w:color="auto"/>
      </w:divBdr>
    </w:div>
    <w:div w:id="1799181693">
      <w:bodyDiv w:val="1"/>
      <w:marLeft w:val="0"/>
      <w:marRight w:val="0"/>
      <w:marTop w:val="0"/>
      <w:marBottom w:val="0"/>
      <w:divBdr>
        <w:top w:val="none" w:sz="0" w:space="0" w:color="auto"/>
        <w:left w:val="none" w:sz="0" w:space="0" w:color="auto"/>
        <w:bottom w:val="none" w:sz="0" w:space="0" w:color="auto"/>
        <w:right w:val="none" w:sz="0" w:space="0" w:color="auto"/>
      </w:divBdr>
    </w:div>
    <w:div w:id="2027751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air.regs@dec.ny.gov" TargetMode="Externa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2.tiff"/></Relationships>
</file>

<file path=word/_rels/footer1.xml.rels><?xml version="1.0" encoding="UTF-8" standalone="yes"?>
<Relationships xmlns="http://schemas.openxmlformats.org/package/2006/relationships"><Relationship Id="rId1" Type="http://schemas.openxmlformats.org/officeDocument/2006/relationships/hyperlink" Target="mailto:burdickc@nyassembly.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330</Words>
  <Characters>1884</Characters>
  <Application>Microsoft Office Word</Application>
  <DocSecurity>4</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New York State Assembly</Company>
  <LinksUpToDate>false</LinksUpToDate>
  <CharactersWithSpaces>2210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Jackie Mishler</dc:creator>
  <cp:lastModifiedBy>Seven Steps</cp:lastModifiedBy>
  <cp:revision>2</cp:revision>
  <cp:lastPrinted>2021-04-09T16:13:00Z</cp:lastPrinted>
  <dcterms:created xsi:type="dcterms:W3CDTF">2021-07-26T17:47:00Z</dcterms:created>
  <dcterms:modified xsi:type="dcterms:W3CDTF">2021-07-26T17:47:00Z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2021-01-29T00:00:00Z</vt:filetime>
  </property>
  <property fmtid="{D5CDD505-2E9C-101B-9397-08002B2CF9AE}" pid="3" name="Creator">
    <vt:lpwstr>Adobe InDesign CC 13.0 (Windows)</vt:lpwstr>
  </property>
  <property fmtid="{D5CDD505-2E9C-101B-9397-08002B2CF9AE}" pid="4" name="LastSaved">
    <vt:filetime>2021-01-29T00:00:00Z</vt:filetime>
  </property>
</Properties>
</file>